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F0DAD" w14:textId="5BFD6E3A" w:rsidR="00A76435" w:rsidRPr="002F7FE2" w:rsidRDefault="00F21743" w:rsidP="00A76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Méhészekkel, méhek vándoroltatásával kapcsolatos ügyek</w:t>
      </w:r>
      <w:r w:rsidR="009630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</w:t>
      </w:r>
    </w:p>
    <w:p w14:paraId="6A1C84B4" w14:textId="77777777" w:rsidR="006D09BC" w:rsidRPr="00EF6EC0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0659373"/>
    </w:p>
    <w:p w14:paraId="631BEBF1" w14:textId="77777777"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0BD72C17" w14:textId="77777777" w:rsidR="007868AD" w:rsidRPr="007868AD" w:rsidRDefault="007868AD" w:rsidP="007868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8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újonnan kezdett méhészkedést (méhtartást)</w:t>
      </w:r>
      <w:r w:rsidRPr="007868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tevékenység megkezdésétől számított nyolc napon belül kell bejelenteni a méhek tartási helye szerint illetékes települési önkormányzat, fővárosban a kerületi önkormányzat jegyzőjénél, aki a méhészt nyilvántartásba veszi. Ha a méhek állandó tartási helye nem a méhész lakóhelyével összefüggő területen (udvarban, kertben stb.) van, a méhész köteles a méhek tartási helyén egy legalább 40×30 cm nagyságú táblán a nevét, a méhészet tenyészetkódját és a telefonszámát jól látható módon feltüntetni.</w:t>
      </w:r>
    </w:p>
    <w:p w14:paraId="58C31338" w14:textId="4EC53EC5" w:rsidR="007868AD" w:rsidRPr="007868AD" w:rsidRDefault="007868AD" w:rsidP="007868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8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 a méhész a méhészkedést (méhtartást) nem kívánja folytatni</w:t>
      </w:r>
      <w:r w:rsidRPr="007868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úgy azt legkésőbb nyolc napon belül bejelenti a méhek tartási helye szerint illetékes települési önkormányzat, fővárosban a kerületi önkormányzat jegyzőjénél, aki a méhészt a nyilvántartásból </w:t>
      </w:r>
      <w:proofErr w:type="spellStart"/>
      <w:r w:rsidRPr="007868AD">
        <w:rPr>
          <w:rFonts w:ascii="Times New Roman" w:eastAsia="Times New Roman" w:hAnsi="Times New Roman" w:cs="Times New Roman"/>
          <w:sz w:val="24"/>
          <w:szCs w:val="24"/>
          <w:lang w:eastAsia="hu-HU"/>
        </w:rPr>
        <w:t>törli</w:t>
      </w:r>
      <w:proofErr w:type="spellEnd"/>
      <w:r w:rsidRPr="007868A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131E8E4" w14:textId="1BDFEA0A" w:rsidR="007868AD" w:rsidRDefault="00233CAA" w:rsidP="00233CA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méheket – beleértve az anyát és a fiasítást is – állandó tartási helyükről átköltözés, vándoroltatás vagy elidegenítés esetén hét napnál nem régebbi, a </w:t>
      </w:r>
      <w:r w:rsidRPr="002A0B0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70/2003. (VI. 27.) FVM rendelet</w:t>
      </w:r>
      <w:r w:rsidRPr="00233C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33CAA">
        <w:rPr>
          <w:rFonts w:ascii="Times New Roman" w:eastAsia="Times New Roman" w:hAnsi="Times New Roman" w:cs="Times New Roman"/>
          <w:sz w:val="24"/>
          <w:szCs w:val="24"/>
          <w:lang w:eastAsia="hu-HU"/>
        </w:rPr>
        <w:t>2. számú melléklet alapján kiállított egészségügyi igazolással szabad kivinni. Az igazolás a kiállítástól számított hét napig, méhek folyamatos vándoroltatása esetén annak egész időtartamára érvényes. Az igazolást – ha jogszabály másképpen nem rendelkezik – az illetékes méhegészségügyi felelős állítja ki.</w:t>
      </w:r>
    </w:p>
    <w:p w14:paraId="40CBF400" w14:textId="3EB2701A" w:rsidR="00233CAA" w:rsidRPr="00A224BD" w:rsidRDefault="00233CAA" w:rsidP="00A224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CAA">
        <w:rPr>
          <w:rFonts w:ascii="Times New Roman" w:eastAsia="Times New Roman" w:hAnsi="Times New Roman" w:cs="Times New Roman"/>
          <w:sz w:val="24"/>
          <w:szCs w:val="24"/>
          <w:lang w:eastAsia="hu-HU"/>
        </w:rPr>
        <w:t>A méhész az egészségügyi igazolást a vándoroltatás során köteles mindig magánál tartani és ellenőrzés esetén bemutatni. A méhek csak az igazolással szállíthatók, ennek hiányában a szállítást meg kell tiltani.</w:t>
      </w:r>
    </w:p>
    <w:p w14:paraId="215BFB67" w14:textId="79335189" w:rsidR="002A0B0D" w:rsidRPr="002A0B0D" w:rsidRDefault="002A0B0D" w:rsidP="002A0B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2A0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méhek kiszállítását</w:t>
      </w:r>
      <w:r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kiszállítást megelőző, </w:t>
      </w:r>
      <w:r w:rsidRPr="002A0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beszállítását</w:t>
      </w:r>
      <w:r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megtörténtét követő hetvenkettő órán belül be kell jelenteni a települési önkormányzat, fővárosban a kerületi önkormányzat jegyzőjének. Beszállítás esetén a bejelentést a </w:t>
      </w:r>
      <w:r w:rsidRPr="002A0B0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70/2003. (VI. 27.) FVM rendelet</w:t>
      </w:r>
    </w:p>
    <w:p w14:paraId="664B2A4E" w14:textId="2E9EB241" w:rsidR="002A0B0D" w:rsidRPr="002A0B0D" w:rsidRDefault="002A0B0D" w:rsidP="002A0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>3. számú melléklet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kiállított nyomtatvány ajánlott levélként vagy elektronikus úton történő megküldésével, vagy személyes eljuttatásával kell teljesíteni. A </w:t>
      </w:r>
      <w:proofErr w:type="gramStart"/>
      <w:r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>nyomtatvány igazoló</w:t>
      </w:r>
      <w:proofErr w:type="gramEnd"/>
      <w:r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szelvényét a települési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>– a bejelentés módjától függően – a méhésznek elektronikus vagy postai úton megküldi vagy átadja. Kiszállítás esetén a bejelentést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A0B0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70/2003. (VI. 27.) FVM rendelet</w:t>
      </w:r>
      <w:r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4. számú melléklet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kiállított nyomtatványon kell teljesíteni személyesen, vagy annak ajánlott levélként vagy elektronikus úton történő megküldésével.</w:t>
      </w:r>
    </w:p>
    <w:p w14:paraId="6CA2F1C9" w14:textId="464C03B7" w:rsidR="002A0B0D" w:rsidRPr="002A0B0D" w:rsidRDefault="002A0B0D" w:rsidP="002A0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>Vándoroltatás során a méhek csak olyan helyre telepíthetők, amely nem áll községi zárlat alatt.</w:t>
      </w:r>
    </w:p>
    <w:p w14:paraId="4222AB19" w14:textId="6D374CAF" w:rsidR="002A0B0D" w:rsidRPr="002A0B0D" w:rsidRDefault="002A0B0D" w:rsidP="002A0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>A vándoroltatás befejezése után a méhész köteles a hazatelepülését a hatósági állatorvosnál és a jegyzőnél hetvenkettő órán belül bejelenteni.</w:t>
      </w:r>
    </w:p>
    <w:p w14:paraId="470ABA52" w14:textId="6D71CC30" w:rsidR="002A0B0D" w:rsidRPr="002A0B0D" w:rsidRDefault="009254DA" w:rsidP="002A0B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települési önkormányzat jegyzője </w:t>
      </w:r>
      <w:r w:rsidR="002A0B0D"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nyilvántartja a méhész nevét és lakóhelyét, a méhcsaládok állandó és legutóbbi tartási helyét, az állatorvosi vagy egészségügyi igazolás számát, keltét és kiállításának helyét, a méhcsaládok számát, az elhelyezésre szolgáló terület pontos megjelölését (dűlő, </w:t>
      </w:r>
      <w:proofErr w:type="spellStart"/>
      <w:r w:rsidR="002A0B0D"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="002A0B0D" w:rsidRPr="002A0B0D">
        <w:rPr>
          <w:rFonts w:ascii="Times New Roman" w:eastAsia="Times New Roman" w:hAnsi="Times New Roman" w:cs="Times New Roman"/>
          <w:sz w:val="24"/>
          <w:szCs w:val="24"/>
          <w:lang w:eastAsia="hu-HU"/>
        </w:rPr>
        <w:t>. stb.) és a letelepedés idejét.</w:t>
      </w:r>
    </w:p>
    <w:p w14:paraId="7D38CAC7" w14:textId="2AF1A87D" w:rsidR="00E44809" w:rsidRDefault="00E44809" w:rsidP="00A7643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06C838B2" w14:textId="77777777" w:rsidR="00D927A5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33B6A4" w14:textId="77777777" w:rsidR="00D927A5" w:rsidRPr="005308B9" w:rsidRDefault="00D927A5" w:rsidP="00D927A5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dokumentumok,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3CF29156" w14:textId="77777777" w:rsidR="00D927A5" w:rsidRDefault="00D927A5" w:rsidP="00D927A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40BE6F54" w14:textId="4F1D6882" w:rsidR="00D927A5" w:rsidRDefault="005F7ECB" w:rsidP="00D927A5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="004F7B59" w:rsidRPr="004F7B59">
        <w:rPr>
          <w:color w:val="auto"/>
        </w:rPr>
        <w:t>Bejelentő lap - Méhészkedés (méhtartás) bejelentése</w:t>
      </w:r>
    </w:p>
    <w:p w14:paraId="363F1F3D" w14:textId="5DA2AA6A" w:rsidR="004F7B59" w:rsidRDefault="004F7B59" w:rsidP="00D927A5">
      <w:pPr>
        <w:pStyle w:val="Default"/>
        <w:jc w:val="both"/>
        <w:rPr>
          <w:color w:val="auto"/>
        </w:rPr>
      </w:pPr>
      <w:r>
        <w:rPr>
          <w:color w:val="auto"/>
        </w:rPr>
        <w:t>-</w:t>
      </w:r>
      <w:r w:rsidRPr="004F7B59">
        <w:rPr>
          <w:color w:val="auto"/>
        </w:rPr>
        <w:t xml:space="preserve">Bejelentő lap </w:t>
      </w:r>
      <w:r w:rsidR="00C85942">
        <w:rPr>
          <w:color w:val="auto"/>
        </w:rPr>
        <w:t xml:space="preserve">– </w:t>
      </w:r>
      <w:r w:rsidR="00BD7071">
        <w:rPr>
          <w:color w:val="auto"/>
        </w:rPr>
        <w:t>Vándorméhészet bejelentő lap</w:t>
      </w:r>
    </w:p>
    <w:p w14:paraId="7479AE07" w14:textId="3F77423D" w:rsidR="004F7B59" w:rsidRDefault="004F7B59" w:rsidP="00D927A5">
      <w:pPr>
        <w:pStyle w:val="Default"/>
        <w:jc w:val="both"/>
      </w:pPr>
      <w:r>
        <w:rPr>
          <w:color w:val="auto"/>
        </w:rPr>
        <w:t>-</w:t>
      </w:r>
      <w:r>
        <w:t xml:space="preserve">Kijelentő lap </w:t>
      </w:r>
      <w:r w:rsidR="00BD7071">
        <w:t>–</w:t>
      </w:r>
      <w:r w:rsidR="00C85942">
        <w:t xml:space="preserve"> </w:t>
      </w:r>
      <w:r w:rsidR="00BD7071">
        <w:t>Vándorméhészet kijelentő lap</w:t>
      </w:r>
    </w:p>
    <w:p w14:paraId="5D34E8F0" w14:textId="136302DE" w:rsidR="00541157" w:rsidRDefault="00541157" w:rsidP="00D927A5">
      <w:pPr>
        <w:pStyle w:val="Default"/>
        <w:jc w:val="both"/>
        <w:rPr>
          <w:color w:val="auto"/>
        </w:rPr>
      </w:pPr>
    </w:p>
    <w:p w14:paraId="64C1B03F" w14:textId="5E836DC9" w:rsidR="00D927A5" w:rsidRDefault="00D927A5" w:rsidP="00D927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34CB5" w14:textId="77777777" w:rsidR="0010331C" w:rsidRPr="00F524A2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06CEF3BD" w14:textId="77777777" w:rsidR="00D927A5" w:rsidRPr="001D230F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C694BF0" w14:textId="77777777" w:rsidR="00E44809" w:rsidRPr="00BD7071" w:rsidRDefault="00E44809" w:rsidP="00E44809">
      <w:pPr>
        <w:jc w:val="both"/>
        <w:rPr>
          <w:rFonts w:ascii="Times New Roman" w:hAnsi="Times New Roman" w:cs="Times New Roman"/>
          <w:sz w:val="24"/>
          <w:szCs w:val="24"/>
        </w:rPr>
      </w:pPr>
      <w:r w:rsidRPr="00BD7071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7E930B74" w14:textId="77777777" w:rsidR="00E44809" w:rsidRPr="00BD7071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0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6A2B561A" w14:textId="33BF7FA8" w:rsidR="00E44809" w:rsidRPr="00BD7071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071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</w:t>
      </w:r>
      <w:r w:rsidR="00A224BD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</w:t>
      </w:r>
    </w:p>
    <w:p w14:paraId="1B93121E" w14:textId="3BF23C0D" w:rsidR="00E44809" w:rsidRPr="00BD7071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24BD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</w:t>
      </w:r>
      <w:r w:rsidR="00BD7071" w:rsidRPr="00A224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titkarsag@hajduhadhaz.hu</w:t>
      </w:r>
      <w:r w:rsidRPr="00BD707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2219111E" w14:textId="36B27F98" w:rsidR="006D4989" w:rsidRPr="00BD7071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071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282A4DCC" w14:textId="77777777" w:rsidR="00E44809" w:rsidRPr="00BD7071" w:rsidRDefault="00E44809" w:rsidP="00E44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71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BD7071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79F74E77" w14:textId="77777777"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8A36C0" w14:textId="56F68E38"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területe:</w:t>
      </w:r>
      <w:r w:rsidRPr="001D230F">
        <w:rPr>
          <w:rFonts w:ascii="Times New Roman" w:hAnsi="Times New Roman" w:cs="Times New Roman"/>
          <w:sz w:val="24"/>
          <w:szCs w:val="24"/>
        </w:rPr>
        <w:t xml:space="preserve"> Hajdúhadház város közigazgatási területe</w:t>
      </w:r>
    </w:p>
    <w:p w14:paraId="14631F9F" w14:textId="77777777"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9C0CF42" w14:textId="77777777" w:rsidR="00D927A5" w:rsidRPr="00C1773A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14:paraId="7D1F871A" w14:textId="77777777" w:rsidR="009630FF" w:rsidRDefault="009630FF" w:rsidP="00D92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6CA439B" w14:textId="77777777" w:rsidR="00A224BD" w:rsidRDefault="00A224BD" w:rsidP="00A224BD">
      <w:pPr>
        <w:jc w:val="both"/>
        <w:rPr>
          <w:rFonts w:ascii="Times New Roman" w:hAnsi="Times New Roman" w:cs="Times New Roman"/>
          <w:sz w:val="24"/>
          <w:szCs w:val="24"/>
        </w:rPr>
      </w:pPr>
      <w:r w:rsidRPr="00BD7071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3250534C" w14:textId="314E601F" w:rsidR="0010331C" w:rsidRPr="00A224BD" w:rsidRDefault="0010331C" w:rsidP="00A224BD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 w:rsidRPr="009630FF"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 tér 1. szám</w:t>
      </w:r>
      <w:r w:rsidR="00D927A5"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F7743CE" w14:textId="50B50140" w:rsidR="00A224BD" w:rsidRDefault="00A224BD" w:rsidP="00A2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A224BD" w:rsidRPr="00DE0252" w14:paraId="2A5C8208" w14:textId="77777777" w:rsidTr="00B33F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121F5" w14:textId="77777777" w:rsidR="00A224BD" w:rsidRPr="00DE0252" w:rsidRDefault="00A224BD" w:rsidP="00B33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683091F6" w14:textId="77777777" w:rsidR="00A224BD" w:rsidRPr="00DE0252" w:rsidRDefault="00A224BD" w:rsidP="00B33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A224BD" w:rsidRPr="00DE0252" w14:paraId="0C984957" w14:textId="77777777" w:rsidTr="00B33F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52374" w14:textId="77777777" w:rsidR="00A224BD" w:rsidRPr="00DE0252" w:rsidRDefault="00A224BD" w:rsidP="00B33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0C5DFBF9" w14:textId="77777777" w:rsidR="00A224BD" w:rsidRPr="00DE0252" w:rsidRDefault="00A224BD" w:rsidP="00B33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A224BD" w:rsidRPr="00DE0252" w14:paraId="060F9EE6" w14:textId="77777777" w:rsidTr="00B33F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245D4" w14:textId="77777777" w:rsidR="00A224BD" w:rsidRPr="00DE0252" w:rsidRDefault="00A224BD" w:rsidP="00B33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0E7DAAD6" w14:textId="77777777" w:rsidR="00A224BD" w:rsidRPr="00DE0252" w:rsidRDefault="00A224BD" w:rsidP="00B33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13:00 - 17:30</w:t>
            </w:r>
          </w:p>
        </w:tc>
      </w:tr>
      <w:tr w:rsidR="00A224BD" w:rsidRPr="00DE0252" w14:paraId="3B799FC5" w14:textId="77777777" w:rsidTr="00B33F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F9827" w14:textId="77777777" w:rsidR="00A224BD" w:rsidRPr="00DE0252" w:rsidRDefault="00A224BD" w:rsidP="00B33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14:paraId="288CC54B" w14:textId="77777777" w:rsidR="00A224BD" w:rsidRPr="00DE0252" w:rsidRDefault="00A224BD" w:rsidP="00B33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A224BD" w:rsidRPr="00DE0252" w14:paraId="2EE9ED86" w14:textId="77777777" w:rsidTr="00B33F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31405" w14:textId="77777777" w:rsidR="00A224BD" w:rsidRPr="00DE0252" w:rsidRDefault="00A224BD" w:rsidP="00B33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14:paraId="5F53DA48" w14:textId="77777777" w:rsidR="00A224BD" w:rsidRPr="00DE0252" w:rsidRDefault="00A224BD" w:rsidP="00B33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14:paraId="3509B6C2" w14:textId="77777777" w:rsidR="00A224BD" w:rsidRDefault="00A224BD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1C4149" w14:textId="5F4A00B3" w:rsidR="00C1773A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</w:t>
      </w:r>
      <w:r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D9816F" w14:textId="5047624E" w:rsidR="007B72DC" w:rsidRPr="007B72DC" w:rsidRDefault="007B72DC" w:rsidP="002D11C6">
      <w:pPr>
        <w:jc w:val="both"/>
        <w:rPr>
          <w:rFonts w:ascii="Times New Roman" w:hAnsi="Times New Roman" w:cs="Times New Roman"/>
          <w:sz w:val="24"/>
          <w:szCs w:val="24"/>
        </w:rPr>
      </w:pPr>
      <w:r w:rsidRPr="007B72DC">
        <w:rPr>
          <w:rFonts w:ascii="Times New Roman" w:hAnsi="Times New Roman" w:cs="Times New Roman"/>
          <w:sz w:val="24"/>
          <w:szCs w:val="24"/>
        </w:rPr>
        <w:t xml:space="preserve">Méhészeti bejelentő lap esetében az igazoló lap visszaküldése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B72DC">
        <w:rPr>
          <w:rFonts w:ascii="Times New Roman" w:hAnsi="Times New Roman" w:cs="Times New Roman"/>
          <w:sz w:val="24"/>
          <w:szCs w:val="24"/>
        </w:rPr>
        <w:t xml:space="preserve"> napon belül.</w:t>
      </w:r>
    </w:p>
    <w:p w14:paraId="6FA4A138" w14:textId="2446BC30" w:rsidR="002D11C6" w:rsidRPr="007D0B3F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>ljárási illeték, vagy igazgatási szolgáltatási díj</w:t>
      </w:r>
      <w:proofErr w:type="gramStart"/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724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707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az</w:t>
      </w:r>
      <w:proofErr w:type="gramEnd"/>
      <w:r w:rsidR="00BD707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eljárás illetékmentes</w:t>
      </w:r>
    </w:p>
    <w:p w14:paraId="19C9D6AF" w14:textId="77777777" w:rsidR="008B4200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14:paraId="6F3DBC6E" w14:textId="1D11345A" w:rsidR="008B4200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381233CB" w14:textId="2D59B715" w:rsidR="00387ED5" w:rsidRDefault="00387ED5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</w:p>
    <w:p w14:paraId="65D16D47" w14:textId="5C85DCD2" w:rsidR="00387ED5" w:rsidRPr="007B72DC" w:rsidRDefault="007B72DC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>
        <w:rPr>
          <w:rFonts w:ascii="Tii" w:eastAsia="Times New Roman" w:hAnsi="Tii" w:cs="Times New Roman"/>
          <w:sz w:val="24"/>
          <w:szCs w:val="24"/>
          <w:lang w:eastAsia="hu-HU"/>
        </w:rPr>
        <w:t xml:space="preserve">- </w:t>
      </w:r>
      <w:r w:rsidRPr="007B72DC">
        <w:rPr>
          <w:rFonts w:ascii="Tii" w:eastAsia="Times New Roman" w:hAnsi="Tii" w:cs="Times New Roman"/>
          <w:sz w:val="24"/>
          <w:szCs w:val="24"/>
          <w:lang w:eastAsia="hu-HU"/>
        </w:rPr>
        <w:t>a méhészetről szóló 15/1969 (XI.6.) MÉM rendelet</w:t>
      </w:r>
    </w:p>
    <w:p w14:paraId="3ABB6575" w14:textId="4A1DCE16" w:rsidR="00387ED5" w:rsidRDefault="007B72DC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>
        <w:rPr>
          <w:rFonts w:ascii="Tii" w:eastAsia="Times New Roman" w:hAnsi="Tii" w:cs="Times New Roman"/>
          <w:sz w:val="24"/>
          <w:szCs w:val="24"/>
          <w:lang w:eastAsia="hu-HU"/>
        </w:rPr>
        <w:t xml:space="preserve">- </w:t>
      </w:r>
      <w:r w:rsidR="00387ED5" w:rsidRPr="00387ED5">
        <w:rPr>
          <w:rFonts w:ascii="Tii" w:eastAsia="Times New Roman" w:hAnsi="Tii" w:cs="Times New Roman"/>
          <w:sz w:val="24"/>
          <w:szCs w:val="24"/>
          <w:lang w:eastAsia="hu-HU"/>
        </w:rPr>
        <w:t>70/2003. (VI. 27.) FVM rendelet a méhállományok védelméről és a mézelő méhek egyes betegségeinek megelőzéséről és leküzdéséről</w:t>
      </w:r>
    </w:p>
    <w:p w14:paraId="7478081E" w14:textId="46E1655B" w:rsidR="00047ED4" w:rsidRPr="00387ED5" w:rsidRDefault="00047ED4" w:rsidP="00047ED4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>
        <w:rPr>
          <w:rFonts w:ascii="Tii" w:eastAsia="Times New Roman" w:hAnsi="Tii" w:cs="Times New Roman"/>
          <w:sz w:val="24"/>
          <w:szCs w:val="24"/>
          <w:lang w:eastAsia="hu-HU"/>
        </w:rPr>
        <w:t xml:space="preserve">- </w:t>
      </w:r>
      <w:r w:rsidRPr="00047ED4">
        <w:rPr>
          <w:rFonts w:ascii="Tii" w:eastAsia="Times New Roman" w:hAnsi="Tii" w:cs="Times New Roman"/>
          <w:sz w:val="24"/>
          <w:szCs w:val="24"/>
          <w:lang w:eastAsia="hu-HU"/>
        </w:rPr>
        <w:t>2016. évi CL. törvény</w:t>
      </w:r>
      <w:r>
        <w:rPr>
          <w:rFonts w:ascii="Tii" w:eastAsia="Times New Roman" w:hAnsi="Tii" w:cs="Times New Roman"/>
          <w:sz w:val="24"/>
          <w:szCs w:val="24"/>
          <w:lang w:eastAsia="hu-HU"/>
        </w:rPr>
        <w:t xml:space="preserve"> </w:t>
      </w:r>
      <w:r w:rsidRPr="00047ED4">
        <w:rPr>
          <w:rFonts w:ascii="Tii" w:eastAsia="Times New Roman" w:hAnsi="Tii" w:cs="Times New Roman"/>
          <w:sz w:val="24"/>
          <w:szCs w:val="24"/>
          <w:lang w:eastAsia="hu-HU"/>
        </w:rPr>
        <w:t>az általános közigazgatási rendtartásról</w:t>
      </w:r>
    </w:p>
    <w:p w14:paraId="2E72C564" w14:textId="77777777"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7E10495A" w14:textId="77777777" w:rsidR="007643E1" w:rsidRPr="00A76593" w:rsidRDefault="007643E1" w:rsidP="007643E1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A76593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A hivatkozott jogszabályok elérhetőek a Nemzeti Jogszabálytár oldalán: </w:t>
      </w:r>
      <w:hyperlink r:id="rId7" w:history="1">
        <w:r w:rsidRPr="00A76593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https://njt.hu/</w:t>
        </w:r>
      </w:hyperlink>
      <w:r w:rsidRPr="00A76593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14:paraId="34497472" w14:textId="77777777" w:rsidR="008D135A" w:rsidRPr="00047ED4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047ED4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lastRenderedPageBreak/>
        <w:t>9</w:t>
      </w:r>
      <w:r w:rsidR="00093ABD" w:rsidRPr="00047ED4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r w:rsidR="001A501F" w:rsidRPr="00047ED4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dokumentumok, nyomtatványok:</w:t>
      </w:r>
    </w:p>
    <w:p w14:paraId="3C70969F" w14:textId="4BAF45D1" w:rsidR="00047ED4" w:rsidRPr="00047ED4" w:rsidRDefault="00672460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>
        <w:rPr>
          <w:rFonts w:ascii="Tii" w:eastAsia="Times New Roman" w:hAnsi="Tii" w:cs="Times New Roman"/>
          <w:sz w:val="24"/>
          <w:szCs w:val="24"/>
          <w:lang w:eastAsia="hu-HU"/>
        </w:rPr>
        <w:t xml:space="preserve">- </w:t>
      </w:r>
      <w:r w:rsidR="00047ED4" w:rsidRPr="00047ED4">
        <w:rPr>
          <w:rFonts w:ascii="Tii" w:eastAsia="Times New Roman" w:hAnsi="Tii" w:cs="Times New Roman"/>
          <w:sz w:val="24"/>
          <w:szCs w:val="24"/>
          <w:lang w:eastAsia="hu-HU"/>
        </w:rPr>
        <w:t>Méhtartás bejelentő lap</w:t>
      </w:r>
    </w:p>
    <w:p w14:paraId="74D312F8" w14:textId="734D1AFA" w:rsidR="00FB38E1" w:rsidRPr="00047ED4" w:rsidRDefault="00672460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>
        <w:rPr>
          <w:rFonts w:ascii="Tii" w:eastAsia="Times New Roman" w:hAnsi="Tii" w:cs="Times New Roman"/>
          <w:sz w:val="24"/>
          <w:szCs w:val="24"/>
          <w:lang w:eastAsia="hu-HU"/>
        </w:rPr>
        <w:t xml:space="preserve">- </w:t>
      </w:r>
      <w:r w:rsidR="00047ED4" w:rsidRPr="00047ED4">
        <w:rPr>
          <w:rFonts w:ascii="Tii" w:eastAsia="Times New Roman" w:hAnsi="Tii" w:cs="Times New Roman"/>
          <w:sz w:val="24"/>
          <w:szCs w:val="24"/>
          <w:lang w:eastAsia="hu-HU"/>
        </w:rPr>
        <w:t>Bejelentő lap méhek vándorlásához</w:t>
      </w:r>
    </w:p>
    <w:p w14:paraId="3438747A" w14:textId="162F78C4" w:rsidR="00047ED4" w:rsidRDefault="00672460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7ED4" w:rsidRPr="00047ED4">
        <w:rPr>
          <w:rFonts w:ascii="Times New Roman" w:hAnsi="Times New Roman" w:cs="Times New Roman"/>
          <w:sz w:val="24"/>
          <w:szCs w:val="24"/>
        </w:rPr>
        <w:t>Kijelentő lap méhek vándorlásához</w:t>
      </w:r>
    </w:p>
    <w:p w14:paraId="32622AC5" w14:textId="31F21558" w:rsidR="007643E1" w:rsidRPr="001D434D" w:rsidRDefault="007643E1" w:rsidP="007643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03F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769B2">
        <w:rPr>
          <w:rFonts w:ascii="Times New Roman" w:hAnsi="Times New Roman" w:cs="Times New Roman"/>
          <w:b/>
          <w:sz w:val="24"/>
          <w:szCs w:val="24"/>
        </w:rPr>
        <w:t>méhek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vándoroltatásával kapcsolatos elektronikus űrlap</w:t>
      </w:r>
      <w:r w:rsidRPr="00C503FD">
        <w:rPr>
          <w:rFonts w:ascii="Times New Roman" w:hAnsi="Times New Roman" w:cs="Times New Roman"/>
          <w:b/>
          <w:sz w:val="24"/>
          <w:szCs w:val="24"/>
        </w:rPr>
        <w:t xml:space="preserve"> az E-önkormányzat portálon</w:t>
      </w:r>
      <w:r w:rsidRPr="00C503FD">
        <w:rPr>
          <w:rFonts w:ascii="Times New Roman" w:hAnsi="Times New Roman" w:cs="Times New Roman"/>
          <w:sz w:val="24"/>
          <w:szCs w:val="24"/>
        </w:rPr>
        <w:t xml:space="preserve"> keresztül (</w:t>
      </w:r>
      <w:hyperlink r:id="rId8" w:history="1">
        <w:r w:rsidRPr="00C503FD">
          <w:rPr>
            <w:rStyle w:val="Hiperhivatkozs"/>
            <w:rFonts w:ascii="Times New Roman" w:hAnsi="Times New Roman" w:cs="Times New Roman"/>
            <w:sz w:val="24"/>
            <w:szCs w:val="24"/>
          </w:rPr>
          <w:t>https://ohp-20.asp.lgov.hu/nyitolap</w:t>
        </w:r>
      </w:hyperlink>
      <w:r w:rsidRPr="00C503FD">
        <w:rPr>
          <w:rFonts w:ascii="Times New Roman" w:hAnsi="Times New Roman" w:cs="Times New Roman"/>
          <w:sz w:val="24"/>
          <w:szCs w:val="24"/>
        </w:rPr>
        <w:t>) Hajdúhadház Város Önkormányzatát kiválasztva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elérhető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FBD0DA" w14:textId="77777777" w:rsidR="007643E1" w:rsidRPr="00047ED4" w:rsidRDefault="007643E1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1D495BF2" w14:textId="77777777" w:rsidR="00C503FD" w:rsidRPr="00C503F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hu-HU"/>
        </w:rPr>
      </w:pPr>
    </w:p>
    <w:p w14:paraId="22590E2F" w14:textId="77777777"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4D81EE8D" w14:textId="77777777"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9BB56" w14:textId="77777777" w:rsidR="00FF473C" w:rsidRDefault="00FF473C" w:rsidP="00672460">
      <w:pPr>
        <w:spacing w:after="0" w:line="240" w:lineRule="auto"/>
      </w:pPr>
      <w:r>
        <w:separator/>
      </w:r>
    </w:p>
  </w:endnote>
  <w:endnote w:type="continuationSeparator" w:id="0">
    <w:p w14:paraId="712B7062" w14:textId="77777777" w:rsidR="00FF473C" w:rsidRDefault="00FF473C" w:rsidP="0067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139866"/>
      <w:docPartObj>
        <w:docPartGallery w:val="Page Numbers (Bottom of Page)"/>
        <w:docPartUnique/>
      </w:docPartObj>
    </w:sdtPr>
    <w:sdtContent>
      <w:p w14:paraId="1943F9B6" w14:textId="5AA48130" w:rsidR="00672460" w:rsidRDefault="0067246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9B2">
          <w:rPr>
            <w:noProof/>
          </w:rPr>
          <w:t>3</w:t>
        </w:r>
        <w:r>
          <w:fldChar w:fldCharType="end"/>
        </w:r>
      </w:p>
    </w:sdtContent>
  </w:sdt>
  <w:p w14:paraId="328AE1F2" w14:textId="77777777" w:rsidR="00672460" w:rsidRDefault="006724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EFCD9" w14:textId="77777777" w:rsidR="00FF473C" w:rsidRDefault="00FF473C" w:rsidP="00672460">
      <w:pPr>
        <w:spacing w:after="0" w:line="240" w:lineRule="auto"/>
      </w:pPr>
      <w:r>
        <w:separator/>
      </w:r>
    </w:p>
  </w:footnote>
  <w:footnote w:type="continuationSeparator" w:id="0">
    <w:p w14:paraId="0CDAA19C" w14:textId="77777777" w:rsidR="00FF473C" w:rsidRDefault="00FF473C" w:rsidP="00672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47ED4"/>
    <w:rsid w:val="00093ABD"/>
    <w:rsid w:val="000A7A5E"/>
    <w:rsid w:val="0010331C"/>
    <w:rsid w:val="001A501F"/>
    <w:rsid w:val="001D230F"/>
    <w:rsid w:val="002131C4"/>
    <w:rsid w:val="00233CAA"/>
    <w:rsid w:val="002611F8"/>
    <w:rsid w:val="002812C8"/>
    <w:rsid w:val="002A0B0D"/>
    <w:rsid w:val="002B03F1"/>
    <w:rsid w:val="002C4B27"/>
    <w:rsid w:val="002D11C6"/>
    <w:rsid w:val="002F7FE2"/>
    <w:rsid w:val="00387ED5"/>
    <w:rsid w:val="00387FD5"/>
    <w:rsid w:val="003C22A5"/>
    <w:rsid w:val="003C4240"/>
    <w:rsid w:val="003F0040"/>
    <w:rsid w:val="004F7B59"/>
    <w:rsid w:val="005308B9"/>
    <w:rsid w:val="00541157"/>
    <w:rsid w:val="005B0437"/>
    <w:rsid w:val="005F1342"/>
    <w:rsid w:val="005F7ECB"/>
    <w:rsid w:val="00672460"/>
    <w:rsid w:val="006873C1"/>
    <w:rsid w:val="006A4C5E"/>
    <w:rsid w:val="006C352A"/>
    <w:rsid w:val="006C4E09"/>
    <w:rsid w:val="006D09BC"/>
    <w:rsid w:val="006D4989"/>
    <w:rsid w:val="00753C37"/>
    <w:rsid w:val="007643E1"/>
    <w:rsid w:val="007868AD"/>
    <w:rsid w:val="007B72DC"/>
    <w:rsid w:val="008043AA"/>
    <w:rsid w:val="00863F9F"/>
    <w:rsid w:val="00880D4F"/>
    <w:rsid w:val="008B4200"/>
    <w:rsid w:val="008C6CAF"/>
    <w:rsid w:val="008D135A"/>
    <w:rsid w:val="009254DA"/>
    <w:rsid w:val="00955D4E"/>
    <w:rsid w:val="0096000E"/>
    <w:rsid w:val="009630FF"/>
    <w:rsid w:val="009E6B62"/>
    <w:rsid w:val="00A224BD"/>
    <w:rsid w:val="00A4693C"/>
    <w:rsid w:val="00A73D0D"/>
    <w:rsid w:val="00A76435"/>
    <w:rsid w:val="00AC71C8"/>
    <w:rsid w:val="00B6300F"/>
    <w:rsid w:val="00B774B6"/>
    <w:rsid w:val="00B84AD2"/>
    <w:rsid w:val="00B91A79"/>
    <w:rsid w:val="00BD7071"/>
    <w:rsid w:val="00C1773A"/>
    <w:rsid w:val="00C503FD"/>
    <w:rsid w:val="00C55E2B"/>
    <w:rsid w:val="00C85942"/>
    <w:rsid w:val="00C962EC"/>
    <w:rsid w:val="00CF6B13"/>
    <w:rsid w:val="00D129FB"/>
    <w:rsid w:val="00D133EA"/>
    <w:rsid w:val="00D25FF0"/>
    <w:rsid w:val="00D30D0D"/>
    <w:rsid w:val="00D927A5"/>
    <w:rsid w:val="00DA4C73"/>
    <w:rsid w:val="00DB5F2F"/>
    <w:rsid w:val="00DF0393"/>
    <w:rsid w:val="00E31317"/>
    <w:rsid w:val="00E44809"/>
    <w:rsid w:val="00E5214D"/>
    <w:rsid w:val="00E769B2"/>
    <w:rsid w:val="00E87C5A"/>
    <w:rsid w:val="00EF6EC0"/>
    <w:rsid w:val="00F21743"/>
    <w:rsid w:val="00F36B69"/>
    <w:rsid w:val="00F524A2"/>
    <w:rsid w:val="00F573ED"/>
    <w:rsid w:val="00F578BC"/>
    <w:rsid w:val="00F730C4"/>
    <w:rsid w:val="00FB38E1"/>
    <w:rsid w:val="00FB5B06"/>
    <w:rsid w:val="00FC249C"/>
    <w:rsid w:val="00FF1F6C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10A4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character" w:customStyle="1" w:styleId="highlighted">
    <w:name w:val="highlighted"/>
    <w:basedOn w:val="Bekezdsalapbettpusa"/>
    <w:rsid w:val="007868AD"/>
  </w:style>
  <w:style w:type="paragraph" w:styleId="NormlWeb">
    <w:name w:val="Normal (Web)"/>
    <w:basedOn w:val="Norml"/>
    <w:uiPriority w:val="99"/>
    <w:semiHidden/>
    <w:unhideWhenUsed/>
    <w:rsid w:val="0078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72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2460"/>
  </w:style>
  <w:style w:type="paragraph" w:styleId="llb">
    <w:name w:val="footer"/>
    <w:basedOn w:val="Norml"/>
    <w:link w:val="llbChar"/>
    <w:uiPriority w:val="99"/>
    <w:unhideWhenUsed/>
    <w:rsid w:val="00672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p-20.asp.lgov.hu/nyitol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602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19</cp:revision>
  <dcterms:created xsi:type="dcterms:W3CDTF">2022-05-03T07:53:00Z</dcterms:created>
  <dcterms:modified xsi:type="dcterms:W3CDTF">2025-01-15T14:18:00Z</dcterms:modified>
</cp:coreProperties>
</file>