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05" w:rsidRDefault="003C3BD9" w:rsidP="003C3BD9">
      <w:pPr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r w:rsidRPr="003C3BD9">
        <w:rPr>
          <w:rStyle w:val="Kiemels2"/>
          <w:rFonts w:ascii="Times New Roman" w:hAnsi="Times New Roman" w:cs="Times New Roman"/>
          <w:sz w:val="24"/>
          <w:szCs w:val="24"/>
        </w:rPr>
        <w:t>A közfeladatot ellátó szerv által kiírt pályázatok szakmai leírása, azok eredményei és indokolásuk</w:t>
      </w:r>
    </w:p>
    <w:p w:rsidR="003C3BD9" w:rsidRDefault="003C3BD9" w:rsidP="003C3BD9">
      <w:pPr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8"/>
        <w:gridCol w:w="4244"/>
      </w:tblGrid>
      <w:tr w:rsidR="003C3BD9" w:rsidTr="003C3BD9">
        <w:trPr>
          <w:trHeight w:val="485"/>
        </w:trPr>
        <w:tc>
          <w:tcPr>
            <w:tcW w:w="4531" w:type="dxa"/>
            <w:shd w:val="clear" w:color="auto" w:fill="9CC2E5" w:themeFill="accent1" w:themeFillTint="99"/>
          </w:tcPr>
          <w:p w:rsidR="003C3BD9" w:rsidRPr="003C3BD9" w:rsidRDefault="003C3BD9" w:rsidP="003C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D9">
              <w:rPr>
                <w:rFonts w:ascii="Times New Roman" w:hAnsi="Times New Roman" w:cs="Times New Roman"/>
                <w:b/>
                <w:sz w:val="24"/>
                <w:szCs w:val="24"/>
              </w:rPr>
              <w:t>Kiírt pályázat szakmai leírása</w:t>
            </w:r>
          </w:p>
        </w:tc>
        <w:tc>
          <w:tcPr>
            <w:tcW w:w="4531" w:type="dxa"/>
            <w:shd w:val="clear" w:color="auto" w:fill="9CC2E5" w:themeFill="accent1" w:themeFillTint="99"/>
          </w:tcPr>
          <w:p w:rsidR="003C3BD9" w:rsidRPr="003C3BD9" w:rsidRDefault="003C3BD9" w:rsidP="003C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D9">
              <w:rPr>
                <w:rFonts w:ascii="Times New Roman" w:hAnsi="Times New Roman" w:cs="Times New Roman"/>
                <w:b/>
                <w:sz w:val="24"/>
                <w:szCs w:val="24"/>
              </w:rPr>
              <w:t>Pályázat eredménye, indokolásuk</w:t>
            </w:r>
          </w:p>
        </w:tc>
      </w:tr>
      <w:tr w:rsidR="003C3BD9" w:rsidTr="003C3BD9">
        <w:tc>
          <w:tcPr>
            <w:tcW w:w="4531" w:type="dxa"/>
          </w:tcPr>
          <w:p w:rsidR="00FE63D4" w:rsidRDefault="005F312B" w:rsidP="00FE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Hajdúhadházi Bölcsőde intézményvezetői (magasabb vezetői) pályázat</w:t>
            </w:r>
          </w:p>
        </w:tc>
        <w:tc>
          <w:tcPr>
            <w:tcW w:w="4531" w:type="dxa"/>
          </w:tcPr>
          <w:p w:rsidR="00FE63D4" w:rsidRDefault="00FE63D4" w:rsidP="00FE6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63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 benyújtásának határideje 2024. július 15. napja volt. A pályázat benyújtására rendelkezésre álló határidőn belül egy pályázat érkezett be, melyet Baloghné Szilágyi Zsuzsanna nyújtott be 2024. július 10-én.</w:t>
            </w:r>
          </w:p>
          <w:p w:rsidR="00FE63D4" w:rsidRDefault="00FE63D4" w:rsidP="00FE6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E63D4" w:rsidRDefault="00FE63D4" w:rsidP="00FE6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63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Baloghné Szilágyi Zsuzsanna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pályázata tartalmazt</w:t>
            </w:r>
            <w:r w:rsidRPr="00FE63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a felhívás szerinti mellékleteket, a kinevezési feltéteknek megfelelő érvényes pályázat.</w:t>
            </w:r>
          </w:p>
          <w:p w:rsidR="00FE63D4" w:rsidRPr="00FE63D4" w:rsidRDefault="00FE63D4" w:rsidP="00FE6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E63D4" w:rsidRPr="00FE63D4" w:rsidRDefault="00FE63D4" w:rsidP="00FE6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Hajdúhadház Város Önkormányzata Képviselő-testülete a 113/2024. (VIII.07.) határozatával </w:t>
            </w:r>
            <w:r w:rsidRPr="0047640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Hajdúhadházi Bölcsőde intézményvezetőjének (magasabb vezetői megbízás) </w:t>
            </w:r>
            <w:r w:rsidRPr="00FD588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2024. szeptember</w:t>
            </w:r>
            <w:r w:rsidRPr="0047640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1. napjától 202</w:t>
            </w:r>
            <w:r w:rsidRPr="00FD588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 augusztus 31</w:t>
            </w:r>
            <w:r w:rsidRPr="0047640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napjáig </w:t>
            </w:r>
            <w:r w:rsidRPr="00FD588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Baloghné Szilágyi Zsuzsanná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 bízt</w:t>
            </w:r>
            <w:r w:rsidRPr="0047640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meg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:rsidR="003C3BD9" w:rsidRDefault="003C3BD9" w:rsidP="003C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D9" w:rsidTr="003C3BD9">
        <w:tc>
          <w:tcPr>
            <w:tcW w:w="4531" w:type="dxa"/>
          </w:tcPr>
          <w:p w:rsidR="003C3BD9" w:rsidRPr="00F426AF" w:rsidRDefault="00530D17" w:rsidP="00D9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AF">
              <w:rPr>
                <w:rFonts w:ascii="Times New Roman" w:hAnsi="Times New Roman" w:cs="Times New Roman"/>
                <w:sz w:val="24"/>
                <w:szCs w:val="24"/>
              </w:rPr>
              <w:t>Földi János Művelődési Központ és Könyvtár</w:t>
            </w:r>
            <w:r w:rsidR="00D909C2" w:rsidRPr="00F426AF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intézményvezetői (igazgatói) pályázat</w:t>
            </w:r>
          </w:p>
        </w:tc>
        <w:tc>
          <w:tcPr>
            <w:tcW w:w="4531" w:type="dxa"/>
          </w:tcPr>
          <w:p w:rsidR="005E4D4E" w:rsidRPr="005E4D4E" w:rsidRDefault="005E4D4E" w:rsidP="005E4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4D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 benyújtásának határideje 2024. október 31. napja volt. A pályázat benyújtására rendelkezésre álló határidőn belül egy pályázat érkezett be, melyet Baji Mária nyújtott be 2024. október 31. napján.</w:t>
            </w:r>
          </w:p>
          <w:p w:rsidR="003C3BD9" w:rsidRDefault="003C3BD9" w:rsidP="003C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4E" w:rsidRDefault="005E4D4E" w:rsidP="005E4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4D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Baji Mária</w:t>
            </w:r>
            <w:r w:rsidRPr="005E4D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pályázata tartalmazt</w:t>
            </w:r>
            <w:r w:rsidRPr="005E4D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a felhívás szerinti mellékleteket, a kinevezési feltéteknek megfelelő érvényes pályázat.</w:t>
            </w:r>
          </w:p>
          <w:p w:rsidR="005E4D4E" w:rsidRDefault="005E4D4E" w:rsidP="005E4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80426" w:rsidRPr="00880426" w:rsidRDefault="005E4D4E" w:rsidP="0088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Hajdúhadház Város Önkormányzata Képviselő-testülete a</w:t>
            </w:r>
            <w:r w:rsidR="008804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157/2024. (XI.19.) határozatával a </w:t>
            </w:r>
            <w:r w:rsidR="00880426" w:rsidRPr="008804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Földi János Művelődési Központ és </w:t>
            </w:r>
            <w:r w:rsidR="00880426" w:rsidRPr="006241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Könyvtár intézményvezetőjének 2024. december 1. napjától 2029. július 31. napjáig Baji Máriát </w:t>
            </w:r>
            <w:r w:rsidR="006241B4" w:rsidRPr="006241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bízt</w:t>
            </w:r>
            <w:r w:rsidR="00880426" w:rsidRPr="006241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meg.</w:t>
            </w:r>
            <w:r w:rsidR="00880426" w:rsidRPr="008804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E4D4E" w:rsidRPr="005E4D4E" w:rsidRDefault="005E4D4E" w:rsidP="005E4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E4D4E" w:rsidRDefault="005E4D4E" w:rsidP="005E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D9" w:rsidTr="003C3BD9">
        <w:tc>
          <w:tcPr>
            <w:tcW w:w="4531" w:type="dxa"/>
          </w:tcPr>
          <w:p w:rsidR="00F426AF" w:rsidRPr="00F426AF" w:rsidRDefault="00F426AF" w:rsidP="00F426A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</w:pPr>
            <w:proofErr w:type="spellStart"/>
            <w:r w:rsidRPr="00F42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  <w:t>Bursa</w:t>
            </w:r>
            <w:proofErr w:type="spellEnd"/>
            <w:r w:rsidRPr="00F42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  <w:t xml:space="preserve"> Hungarica Felsőoktatási Önkormányzati Ösztöndíjpályázat</w:t>
            </w:r>
          </w:p>
          <w:p w:rsidR="00F426AF" w:rsidRPr="00F426AF" w:rsidRDefault="00F426AF" w:rsidP="003C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26A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https://www.hajduhadhaz.hu/bursa-hungarica-felsooktatasi-onkormanyzati-osztondijpalyazat-2/</w:t>
              </w:r>
            </w:hyperlink>
            <w:r w:rsidRPr="00F42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3C3BD9" w:rsidRPr="00BE4E94" w:rsidRDefault="00BE4E94" w:rsidP="00BE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beérkezett pályázatokat az önkormányzat 2025. január 06. napjáig bírálja el, majd 2025. január 07. napjáig a </w:t>
            </w:r>
            <w:r w:rsidRPr="00BE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Hajdúhadházi Polgármesteri Hivatal hirdetőtábláján nyilvánosságra hozza a </w:t>
            </w:r>
            <w:proofErr w:type="spellStart"/>
            <w:r w:rsidRPr="00BE4E94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  <w:proofErr w:type="spellEnd"/>
            <w:r w:rsidRPr="00BE4E94">
              <w:rPr>
                <w:rFonts w:ascii="Times New Roman" w:hAnsi="Times New Roman" w:cs="Times New Roman"/>
                <w:sz w:val="24"/>
                <w:szCs w:val="24"/>
              </w:rPr>
              <w:t xml:space="preserve"> Hungarica Felsőoktatási Önkormányzati Ösztöndíjpályázat keretében általa nyújtott támogatások összesített adatait, továbbá a meghozott döntéséről és annak indokáról az EPER-</w:t>
            </w:r>
            <w:proofErr w:type="spellStart"/>
            <w:r w:rsidRPr="00BE4E94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  <w:proofErr w:type="spellEnd"/>
            <w:r w:rsidRPr="00BE4E94">
              <w:rPr>
                <w:rFonts w:ascii="Times New Roman" w:hAnsi="Times New Roman" w:cs="Times New Roman"/>
                <w:sz w:val="24"/>
                <w:szCs w:val="24"/>
              </w:rPr>
              <w:t xml:space="preserve"> rendszeren keresztül elektronikusan vagy postai úton küldött levélben értesíti a pályázókat.</w:t>
            </w:r>
          </w:p>
        </w:tc>
      </w:tr>
      <w:tr w:rsidR="002508DA" w:rsidTr="003C3BD9">
        <w:tc>
          <w:tcPr>
            <w:tcW w:w="4531" w:type="dxa"/>
          </w:tcPr>
          <w:p w:rsidR="002508DA" w:rsidRDefault="002508DA" w:rsidP="002508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</w:pPr>
          </w:p>
          <w:p w:rsidR="002508DA" w:rsidRDefault="002508DA" w:rsidP="00F426A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  <w:t xml:space="preserve">Lakáspályázati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  <w:t>kíírás</w:t>
            </w:r>
            <w:proofErr w:type="spellEnd"/>
          </w:p>
          <w:p w:rsidR="002508DA" w:rsidRDefault="002508DA" w:rsidP="00F426A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</w:pPr>
            <w:hyperlink r:id="rId6" w:history="1">
              <w:r w:rsidRPr="00AA7EF0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hu-HU"/>
                </w:rPr>
                <w:t>https://www.hajduhadhaz.hu/lakaspalyazati-kiiras-2/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2508DA" w:rsidRPr="00F426AF" w:rsidRDefault="002508DA" w:rsidP="00F426A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2508DA" w:rsidRPr="002508DA" w:rsidRDefault="002508DA" w:rsidP="00250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DA">
              <w:rPr>
                <w:rFonts w:ascii="Times New Roman" w:hAnsi="Times New Roman" w:cs="Times New Roman"/>
                <w:sz w:val="24"/>
                <w:szCs w:val="24"/>
              </w:rPr>
              <w:t>A kiírásnak megfelelő pályázatokat a Szociális, Családvé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delmi, Ifjúsági, Sport és </w:t>
            </w:r>
            <w:r w:rsidRPr="002508DA">
              <w:rPr>
                <w:rFonts w:ascii="Times New Roman" w:hAnsi="Times New Roman" w:cs="Times New Roman"/>
                <w:sz w:val="24"/>
                <w:szCs w:val="24"/>
              </w:rPr>
              <w:t>Egészségügyi Bizottság és a Hajdúhadház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Roma Nemzetiségi Önkormányzat </w:t>
            </w:r>
            <w:r w:rsidRPr="002508DA">
              <w:rPr>
                <w:rFonts w:ascii="Times New Roman" w:hAnsi="Times New Roman" w:cs="Times New Roman"/>
                <w:sz w:val="24"/>
                <w:szCs w:val="24"/>
              </w:rPr>
              <w:t xml:space="preserve">véleményezi és Hajdúhadház Város Önkormányzata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Képviselő-testülete bírálja el </w:t>
            </w:r>
            <w:r w:rsidRPr="002508DA">
              <w:rPr>
                <w:rFonts w:ascii="Times New Roman" w:hAnsi="Times New Roman" w:cs="Times New Roman"/>
                <w:sz w:val="24"/>
                <w:szCs w:val="24"/>
              </w:rPr>
              <w:t>2025. január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napjáig.</w:t>
            </w:r>
            <w:bookmarkStart w:id="0" w:name="_GoBack"/>
            <w:bookmarkEnd w:id="0"/>
          </w:p>
        </w:tc>
      </w:tr>
    </w:tbl>
    <w:p w:rsidR="003C3BD9" w:rsidRPr="003C3BD9" w:rsidRDefault="003C3BD9" w:rsidP="003C3B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3BD9" w:rsidRPr="003C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45"/>
    <w:rsid w:val="001969A4"/>
    <w:rsid w:val="002508DA"/>
    <w:rsid w:val="003C3BD9"/>
    <w:rsid w:val="004B4145"/>
    <w:rsid w:val="00530D17"/>
    <w:rsid w:val="005E4D4E"/>
    <w:rsid w:val="005F312B"/>
    <w:rsid w:val="006241B4"/>
    <w:rsid w:val="00701F05"/>
    <w:rsid w:val="00880426"/>
    <w:rsid w:val="00A07AA0"/>
    <w:rsid w:val="00BE4E94"/>
    <w:rsid w:val="00D909C2"/>
    <w:rsid w:val="00F426AF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A926"/>
  <w15:chartTrackingRefBased/>
  <w15:docId w15:val="{B85D0959-43ED-44E4-AA36-D46CCAF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C3BD9"/>
    <w:rPr>
      <w:b/>
      <w:bCs/>
    </w:rPr>
  </w:style>
  <w:style w:type="table" w:styleId="Rcsostblzat">
    <w:name w:val="Table Grid"/>
    <w:basedOn w:val="Normltblzat"/>
    <w:uiPriority w:val="39"/>
    <w:rsid w:val="003C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42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jduhadhaz.hu/lakaspalyazati-kiiras-2/" TargetMode="External"/><Relationship Id="rId5" Type="http://schemas.openxmlformats.org/officeDocument/2006/relationships/hyperlink" Target="https://www.hajduhadhaz.hu/bursa-hungarica-felsooktatasi-onkormanyzati-osztondijpalyazat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01A1-291B-4A24-8F4F-FAE9CE39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24</cp:revision>
  <dcterms:created xsi:type="dcterms:W3CDTF">2024-12-09T13:57:00Z</dcterms:created>
  <dcterms:modified xsi:type="dcterms:W3CDTF">2024-12-09T14:35:00Z</dcterms:modified>
</cp:coreProperties>
</file>